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765" w:rsidRDefault="00486765" w:rsidP="006D2B10">
      <w:pPr>
        <w:jc w:val="center"/>
        <w:rPr>
          <w:b/>
          <w:sz w:val="32"/>
        </w:rPr>
      </w:pPr>
      <w:r>
        <w:rPr>
          <w:b/>
          <w:noProof/>
          <w:sz w:val="32"/>
          <w:lang w:eastAsia="hu-HU"/>
        </w:rPr>
        <w:drawing>
          <wp:inline distT="0" distB="0" distL="0" distR="0">
            <wp:extent cx="940764" cy="940764"/>
            <wp:effectExtent l="19050" t="0" r="0" b="0"/>
            <wp:docPr id="1" name="Kép 0" descr="emblema_masolat_2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lema_masolat_200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1818" cy="941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BEC" w:rsidRPr="00FD2BEC" w:rsidRDefault="00FD2BEC" w:rsidP="006D2B10">
      <w:pPr>
        <w:jc w:val="center"/>
        <w:rPr>
          <w:b/>
          <w:sz w:val="10"/>
          <w:szCs w:val="10"/>
        </w:rPr>
      </w:pPr>
    </w:p>
    <w:p w:rsidR="006D2B10" w:rsidRPr="00FD2BEC" w:rsidRDefault="006D2B10" w:rsidP="006D2B10">
      <w:pPr>
        <w:jc w:val="center"/>
        <w:rPr>
          <w:b/>
          <w:sz w:val="34"/>
          <w:szCs w:val="34"/>
        </w:rPr>
      </w:pPr>
      <w:r w:rsidRPr="00FD2BEC">
        <w:rPr>
          <w:b/>
          <w:sz w:val="34"/>
          <w:szCs w:val="34"/>
        </w:rPr>
        <w:t>20. Országo</w:t>
      </w:r>
      <w:r w:rsidR="00D0619D" w:rsidRPr="00FD2BEC">
        <w:rPr>
          <w:b/>
          <w:sz w:val="34"/>
          <w:szCs w:val="34"/>
        </w:rPr>
        <w:t>s Csecsemő és –Kisdedgondozási V</w:t>
      </w:r>
      <w:r w:rsidRPr="00FD2BEC">
        <w:rPr>
          <w:b/>
          <w:sz w:val="34"/>
          <w:szCs w:val="34"/>
        </w:rPr>
        <w:t xml:space="preserve">erseny </w:t>
      </w:r>
      <w:r w:rsidR="00D0619D" w:rsidRPr="00FD2BEC">
        <w:rPr>
          <w:b/>
          <w:sz w:val="34"/>
          <w:szCs w:val="34"/>
        </w:rPr>
        <w:t>f</w:t>
      </w:r>
      <w:r w:rsidRPr="00FD2BEC">
        <w:rPr>
          <w:b/>
          <w:sz w:val="34"/>
          <w:szCs w:val="34"/>
        </w:rPr>
        <w:t>elhívás</w:t>
      </w:r>
      <w:r w:rsidR="00D0619D" w:rsidRPr="00FD2BEC">
        <w:rPr>
          <w:b/>
          <w:sz w:val="34"/>
          <w:szCs w:val="34"/>
        </w:rPr>
        <w:t>a</w:t>
      </w:r>
      <w:r w:rsidRPr="00FD2BEC">
        <w:rPr>
          <w:b/>
          <w:sz w:val="34"/>
          <w:szCs w:val="34"/>
        </w:rPr>
        <w:t>!</w:t>
      </w:r>
    </w:p>
    <w:p w:rsidR="00FD2BEC" w:rsidRDefault="00FD2BEC" w:rsidP="00CC69C7">
      <w:pPr>
        <w:jc w:val="both"/>
        <w:rPr>
          <w:b/>
        </w:rPr>
      </w:pPr>
    </w:p>
    <w:p w:rsidR="006D2B10" w:rsidRPr="006D2B10" w:rsidRDefault="00505C07" w:rsidP="00CC69C7">
      <w:pPr>
        <w:jc w:val="both"/>
        <w:rPr>
          <w:b/>
        </w:rPr>
      </w:pPr>
      <w:r w:rsidRPr="006D2B10">
        <w:rPr>
          <w:b/>
        </w:rPr>
        <w:t xml:space="preserve">A Magyar Vöröskereszt és a Magyar Ifjúsági Vöröskereszt meghirdeti 2015. évi </w:t>
      </w:r>
      <w:r w:rsidR="006D2B10" w:rsidRPr="006D2B10">
        <w:rPr>
          <w:b/>
        </w:rPr>
        <w:t xml:space="preserve">20. </w:t>
      </w:r>
      <w:r w:rsidRPr="006D2B10">
        <w:rPr>
          <w:b/>
        </w:rPr>
        <w:t>Orszá</w:t>
      </w:r>
      <w:r w:rsidR="00FD2BEC">
        <w:rPr>
          <w:b/>
        </w:rPr>
        <w:t>gos Csecsemő- és Kisdedg</w:t>
      </w:r>
      <w:r w:rsidR="006D2B10" w:rsidRPr="006D2B10">
        <w:rPr>
          <w:b/>
        </w:rPr>
        <w:t>ondozási Versenyét minden érdeklődő fiatal számára.</w:t>
      </w:r>
      <w:r w:rsidRPr="006D2B10">
        <w:rPr>
          <w:b/>
        </w:rPr>
        <w:t xml:space="preserve"> </w:t>
      </w:r>
      <w:r w:rsidR="006D2B10" w:rsidRPr="006D2B10">
        <w:rPr>
          <w:b/>
        </w:rPr>
        <w:t>Amennyiben fontos számotokra az apróságok helyes ellátása</w:t>
      </w:r>
      <w:r w:rsidR="00FD2BEC">
        <w:rPr>
          <w:b/>
        </w:rPr>
        <w:t>,</w:t>
      </w:r>
      <w:r w:rsidR="006D2B10" w:rsidRPr="006D2B10">
        <w:rPr>
          <w:b/>
        </w:rPr>
        <w:t xml:space="preserve"> és éreztek magatokban kellő ambíciót, hogy</w:t>
      </w:r>
      <w:r w:rsidR="00FD2BEC">
        <w:rPr>
          <w:b/>
        </w:rPr>
        <w:t xml:space="preserve"> megtanuljátok és összemérjétek a</w:t>
      </w:r>
      <w:r w:rsidR="006D2B10" w:rsidRPr="006D2B10">
        <w:rPr>
          <w:b/>
        </w:rPr>
        <w:t xml:space="preserve"> tudásotok</w:t>
      </w:r>
      <w:r w:rsidR="00FD2BEC">
        <w:rPr>
          <w:b/>
        </w:rPr>
        <w:t>at, ne habozzatok!</w:t>
      </w:r>
      <w:r w:rsidR="006D2B10" w:rsidRPr="006D2B10">
        <w:rPr>
          <w:b/>
        </w:rPr>
        <w:t xml:space="preserve"> A versenysorozatra 3 fős csapatok jelentkezését várjuk. Sosem lehet tudni</w:t>
      </w:r>
      <w:r w:rsidR="00321493">
        <w:rPr>
          <w:b/>
        </w:rPr>
        <w:t>,</w:t>
      </w:r>
      <w:r w:rsidR="006D2B10" w:rsidRPr="006D2B10">
        <w:rPr>
          <w:b/>
        </w:rPr>
        <w:t xml:space="preserve"> mikor lesz szükség az efféle tudásra!</w:t>
      </w:r>
      <w:r w:rsidR="00FD2BEC">
        <w:rPr>
          <w:b/>
        </w:rPr>
        <w:t xml:space="preserve"> Megtiszteltetés és külön öröm a számunkra, hogy a jubiláló versennyel az idén együtt ünnepelhetjük a Magyar Védőnői Szolgálat megalakulásának 100. évfordulóját is.</w:t>
      </w:r>
    </w:p>
    <w:p w:rsidR="00505C07" w:rsidRPr="00CC69C7" w:rsidRDefault="00505C07" w:rsidP="00CC69C7">
      <w:pPr>
        <w:jc w:val="both"/>
        <w:rPr>
          <w:b/>
        </w:rPr>
      </w:pPr>
      <w:r w:rsidRPr="00CC69C7">
        <w:rPr>
          <w:b/>
        </w:rPr>
        <w:t>A verseny célja:</w:t>
      </w:r>
    </w:p>
    <w:p w:rsidR="00505C07" w:rsidRDefault="00505C07" w:rsidP="00CC69C7">
      <w:pPr>
        <w:jc w:val="both"/>
      </w:pPr>
      <w:r>
        <w:t>A gyermekek és fiatalok – csecsemő-, és kisdedgondozási - elméleti tudásának, gyakorlati ismereteinek fejlesztése, a résztvevők szülői szerepre való felkészítése</w:t>
      </w:r>
    </w:p>
    <w:p w:rsidR="00505C07" w:rsidRPr="00CC69C7" w:rsidRDefault="00505C07" w:rsidP="00CC69C7">
      <w:pPr>
        <w:jc w:val="both"/>
        <w:rPr>
          <w:b/>
        </w:rPr>
      </w:pPr>
      <w:r w:rsidRPr="00CC69C7">
        <w:rPr>
          <w:b/>
        </w:rPr>
        <w:t>Kik nevezhetnek?</w:t>
      </w:r>
    </w:p>
    <w:p w:rsidR="00505C07" w:rsidRDefault="00505C07" w:rsidP="00CC69C7">
      <w:pPr>
        <w:tabs>
          <w:tab w:val="num" w:pos="1854"/>
        </w:tabs>
        <w:autoSpaceDE w:val="0"/>
        <w:autoSpaceDN w:val="0"/>
        <w:adjustRightInd w:val="0"/>
        <w:spacing w:after="120" w:line="240" w:lineRule="auto"/>
        <w:jc w:val="both"/>
      </w:pPr>
      <w:r>
        <w:t xml:space="preserve">A verseny két kategóriában kerül megrendezésre: </w:t>
      </w:r>
    </w:p>
    <w:p w:rsidR="00505C07" w:rsidRDefault="00505C07" w:rsidP="00CC69C7">
      <w:pPr>
        <w:pStyle w:val="Listaszerbekezds"/>
        <w:numPr>
          <w:ilvl w:val="0"/>
          <w:numId w:val="2"/>
        </w:numPr>
        <w:tabs>
          <w:tab w:val="num" w:pos="1854"/>
        </w:tabs>
        <w:autoSpaceDE w:val="0"/>
        <w:autoSpaceDN w:val="0"/>
        <w:adjustRightInd w:val="0"/>
        <w:spacing w:after="120" w:line="240" w:lineRule="auto"/>
        <w:jc w:val="both"/>
        <w:rPr>
          <w:rFonts w:ascii="Calibri" w:hAnsi="Calibri"/>
          <w:szCs w:val="24"/>
        </w:rPr>
      </w:pPr>
      <w:r w:rsidRPr="00505C07">
        <w:rPr>
          <w:rFonts w:ascii="Calibri" w:eastAsia="Calibri" w:hAnsi="Calibri" w:cs="Times New Roman"/>
          <w:szCs w:val="24"/>
        </w:rPr>
        <w:t>ÁLTALÁNOS ISKOLAI (GYERMEK) KATEGÓRIA, a mindenkori iskolarendszernek megfelelő általános iskolai korosztály 4-8. évfolyamig.</w:t>
      </w:r>
    </w:p>
    <w:p w:rsidR="00505C07" w:rsidRPr="00505C07" w:rsidRDefault="00505C07" w:rsidP="00CC69C7">
      <w:pPr>
        <w:pStyle w:val="Listaszerbekezds"/>
        <w:tabs>
          <w:tab w:val="num" w:pos="1854"/>
        </w:tabs>
        <w:autoSpaceDE w:val="0"/>
        <w:autoSpaceDN w:val="0"/>
        <w:adjustRightInd w:val="0"/>
        <w:spacing w:after="120" w:line="240" w:lineRule="auto"/>
        <w:jc w:val="both"/>
        <w:rPr>
          <w:rFonts w:ascii="Calibri" w:eastAsia="Calibri" w:hAnsi="Calibri" w:cs="Times New Roman"/>
          <w:szCs w:val="24"/>
        </w:rPr>
      </w:pPr>
    </w:p>
    <w:p w:rsidR="00505C07" w:rsidRPr="00505C07" w:rsidRDefault="00505C07" w:rsidP="00CC69C7">
      <w:pPr>
        <w:pStyle w:val="Listaszerbekezds"/>
        <w:numPr>
          <w:ilvl w:val="0"/>
          <w:numId w:val="2"/>
        </w:numPr>
        <w:tabs>
          <w:tab w:val="num" w:pos="1854"/>
        </w:tabs>
        <w:autoSpaceDE w:val="0"/>
        <w:autoSpaceDN w:val="0"/>
        <w:adjustRightInd w:val="0"/>
        <w:spacing w:after="120" w:line="240" w:lineRule="auto"/>
        <w:jc w:val="both"/>
        <w:rPr>
          <w:rFonts w:ascii="Calibri" w:eastAsia="Calibri" w:hAnsi="Calibri" w:cs="Times New Roman"/>
          <w:szCs w:val="24"/>
        </w:rPr>
      </w:pPr>
      <w:r w:rsidRPr="00505C07">
        <w:rPr>
          <w:rFonts w:ascii="Calibri" w:eastAsia="Calibri" w:hAnsi="Calibri" w:cs="Times New Roman"/>
          <w:szCs w:val="24"/>
        </w:rPr>
        <w:t xml:space="preserve">KÖZÉPISKOLAI (IFJÚSÁGI) KATEGÓRIA, a mindenkori iskolarendszernek megfelelő középiskolai korosztály 9-13. évfolyamig. </w:t>
      </w:r>
    </w:p>
    <w:p w:rsidR="00505C07" w:rsidRDefault="00505C07" w:rsidP="00CC69C7">
      <w:pPr>
        <w:autoSpaceDE w:val="0"/>
        <w:autoSpaceDN w:val="0"/>
        <w:adjustRightInd w:val="0"/>
        <w:spacing w:after="120" w:line="240" w:lineRule="auto"/>
        <w:rPr>
          <w:rFonts w:ascii="Calibri" w:hAnsi="Calibri"/>
          <w:szCs w:val="24"/>
        </w:rPr>
      </w:pPr>
    </w:p>
    <w:p w:rsidR="00505C07" w:rsidRDefault="00505C07" w:rsidP="00CC69C7">
      <w:pPr>
        <w:autoSpaceDE w:val="0"/>
        <w:autoSpaceDN w:val="0"/>
        <w:adjustRightInd w:val="0"/>
        <w:spacing w:after="120" w:line="240" w:lineRule="auto"/>
        <w:rPr>
          <w:rFonts w:ascii="Calibri" w:hAnsi="Calibri"/>
          <w:szCs w:val="24"/>
        </w:rPr>
      </w:pPr>
      <w:r w:rsidRPr="006237E8">
        <w:rPr>
          <w:rFonts w:ascii="Calibri" w:eastAsia="Calibri" w:hAnsi="Calibri" w:cs="Times New Roman"/>
          <w:szCs w:val="24"/>
        </w:rPr>
        <w:t xml:space="preserve">A csapat 3 főből (és legfeljebb 1 fő póttagból) állhat, melyből egy fő </w:t>
      </w:r>
      <w:r>
        <w:rPr>
          <w:rFonts w:ascii="Calibri" w:eastAsia="Calibri" w:hAnsi="Calibri" w:cs="Times New Roman"/>
          <w:szCs w:val="24"/>
        </w:rPr>
        <w:t>csapatkapitány</w:t>
      </w:r>
      <w:r w:rsidRPr="006237E8">
        <w:rPr>
          <w:rFonts w:ascii="Calibri" w:eastAsia="Calibri" w:hAnsi="Calibri" w:cs="Times New Roman"/>
          <w:szCs w:val="24"/>
        </w:rPr>
        <w:t>.</w:t>
      </w:r>
      <w:r w:rsidR="00CC69C7">
        <w:rPr>
          <w:rFonts w:ascii="Calibri" w:hAnsi="Calibri"/>
          <w:szCs w:val="24"/>
        </w:rPr>
        <w:br/>
      </w:r>
    </w:p>
    <w:p w:rsidR="00505C07" w:rsidRPr="00CC69C7" w:rsidRDefault="00505C07" w:rsidP="00CC69C7">
      <w:pPr>
        <w:jc w:val="both"/>
        <w:rPr>
          <w:b/>
        </w:rPr>
      </w:pPr>
      <w:r w:rsidRPr="00CC69C7">
        <w:rPr>
          <w:b/>
        </w:rPr>
        <w:t>Javaslat a verseny szervezésére:</w:t>
      </w:r>
    </w:p>
    <w:p w:rsidR="00505C07" w:rsidRDefault="00505C07" w:rsidP="00CC69C7">
      <w:pPr>
        <w:jc w:val="both"/>
      </w:pPr>
      <w:r>
        <w:t>Javasoljuk, hogy a verseny 3 (területi, megyei, illetve országos döntő) fordulóból álljon.</w:t>
      </w:r>
    </w:p>
    <w:p w:rsidR="00505C07" w:rsidRDefault="00505C07" w:rsidP="00CC69C7">
      <w:pPr>
        <w:jc w:val="both"/>
      </w:pPr>
      <w:r>
        <w:t>A kategóriánként első helyen végzett csapat jusson tovább a következő fordulóba.</w:t>
      </w:r>
    </w:p>
    <w:p w:rsidR="00505C07" w:rsidRDefault="00505C07" w:rsidP="00CC69C7">
      <w:r w:rsidRPr="00CC69C7">
        <w:rPr>
          <w:b/>
        </w:rPr>
        <w:t>A verseny szakmai anyaga:</w:t>
      </w:r>
      <w:r w:rsidRPr="00CC69C7">
        <w:rPr>
          <w:b/>
        </w:rPr>
        <w:br/>
      </w:r>
      <w:r>
        <w:t>Csecsemő-, kisdedgondozás, gyermeknevelés - Csecsemőgondozási tanfolyamok számára; Szerkesztette: Csordás Ágnes; Magyar Vöröskereszt 2014 (3. átdolgozott kiadás)</w:t>
      </w:r>
    </w:p>
    <w:p w:rsidR="00505C07" w:rsidRDefault="00505C07" w:rsidP="00CC69C7">
      <w:pPr>
        <w:jc w:val="both"/>
      </w:pPr>
      <w:r>
        <w:t>A témához kapcsolódó aktuális (napi) hírek figyelése, információk összegyűjtése</w:t>
      </w:r>
    </w:p>
    <w:p w:rsidR="00FD2BEC" w:rsidRDefault="00FD2BEC">
      <w:pPr>
        <w:rPr>
          <w:b/>
        </w:rPr>
      </w:pPr>
      <w:r>
        <w:rPr>
          <w:b/>
        </w:rPr>
        <w:br w:type="page"/>
      </w:r>
    </w:p>
    <w:p w:rsidR="00505C07" w:rsidRPr="00CC69C7" w:rsidRDefault="00505C07" w:rsidP="00CC69C7">
      <w:pPr>
        <w:jc w:val="both"/>
        <w:rPr>
          <w:b/>
        </w:rPr>
      </w:pPr>
      <w:r w:rsidRPr="00CC69C7">
        <w:rPr>
          <w:b/>
        </w:rPr>
        <w:lastRenderedPageBreak/>
        <w:t>Területi és megyei fordulók, országos döntő javasolt időbeli ütemezése:</w:t>
      </w:r>
    </w:p>
    <w:p w:rsidR="00505C07" w:rsidRDefault="00505C07" w:rsidP="00CC69C7">
      <w:pPr>
        <w:jc w:val="both"/>
      </w:pPr>
      <w:r>
        <w:t>-          Területi és megyei fordulók 2015. április végéig</w:t>
      </w:r>
    </w:p>
    <w:p w:rsidR="00505C07" w:rsidRDefault="00505C07" w:rsidP="00CC69C7">
      <w:pPr>
        <w:jc w:val="both"/>
      </w:pPr>
      <w:r>
        <w:t>-          Országos döntő (általános- és középiskolai kategória egy időben) 2015. június 4. - június 7.</w:t>
      </w:r>
    </w:p>
    <w:p w:rsidR="00505C07" w:rsidRDefault="00505C07" w:rsidP="00CC69C7">
      <w:pPr>
        <w:jc w:val="both"/>
      </w:pPr>
      <w:r>
        <w:t>Az országos döntőbe, megyénként és kategóriánként, egy-egy csapat juthat be.</w:t>
      </w:r>
    </w:p>
    <w:p w:rsidR="00505C07" w:rsidRPr="00CC69C7" w:rsidRDefault="00505C07" w:rsidP="00CC69C7">
      <w:pPr>
        <w:jc w:val="both"/>
        <w:rPr>
          <w:b/>
        </w:rPr>
      </w:pPr>
      <w:r w:rsidRPr="00CC69C7">
        <w:rPr>
          <w:b/>
        </w:rPr>
        <w:t>Díjak:</w:t>
      </w:r>
    </w:p>
    <w:p w:rsidR="00505C07" w:rsidRDefault="00505C07" w:rsidP="00CC69C7">
      <w:pPr>
        <w:jc w:val="both"/>
      </w:pPr>
      <w:r>
        <w:t xml:space="preserve">Az országos döntőn kategóriánként az I-III. </w:t>
      </w:r>
      <w:proofErr w:type="gramStart"/>
      <w:r>
        <w:t>helyezet</w:t>
      </w:r>
      <w:proofErr w:type="gramEnd"/>
      <w:r>
        <w:t xml:space="preserve"> (tárgy)jutalomban részesül.</w:t>
      </w:r>
    </w:p>
    <w:p w:rsidR="006D2B10" w:rsidRDefault="00505C07" w:rsidP="00CC69C7">
      <w:pPr>
        <w:jc w:val="both"/>
        <w:rPr>
          <w:b/>
        </w:rPr>
      </w:pPr>
      <w:r w:rsidRPr="00CC69C7">
        <w:rPr>
          <w:b/>
        </w:rPr>
        <w:t>Hol és hogyan lehet jelentkezni, további információt kapni?</w:t>
      </w:r>
    </w:p>
    <w:p w:rsidR="00505C07" w:rsidRDefault="00505C07" w:rsidP="00CC69C7">
      <w:pPr>
        <w:jc w:val="both"/>
      </w:pPr>
      <w:r>
        <w:t>A Magyar Vöröskereszt területi-megyei szervezetei a helyi versenyeket saját terveiknek megfelelően hirdetik, szervezik meg és bonyolítják le.</w:t>
      </w:r>
    </w:p>
    <w:p w:rsidR="00505C07" w:rsidRPr="00CC69C7" w:rsidRDefault="00505C07" w:rsidP="00CC69C7">
      <w:pPr>
        <w:jc w:val="both"/>
        <w:rPr>
          <w:b/>
        </w:rPr>
      </w:pPr>
      <w:r w:rsidRPr="00CC69C7">
        <w:rPr>
          <w:b/>
        </w:rPr>
        <w:t>Az országos döntőre való jelentkezés időterve:</w:t>
      </w:r>
    </w:p>
    <w:p w:rsidR="00505C07" w:rsidRDefault="00505C07" w:rsidP="00CC69C7">
      <w:pPr>
        <w:pStyle w:val="Listaszerbekezds"/>
        <w:numPr>
          <w:ilvl w:val="0"/>
          <w:numId w:val="2"/>
        </w:numPr>
        <w:jc w:val="both"/>
      </w:pPr>
      <w:r>
        <w:t xml:space="preserve">a mellékelt adatlapon a megyei szervezetektől nevezés (szándéknyilatkozat) megküldése a </w:t>
      </w:r>
      <w:r w:rsidR="00D0619D">
        <w:t>Budapest Főváros</w:t>
      </w:r>
      <w:r w:rsidR="00986A7F">
        <w:t>i</w:t>
      </w:r>
      <w:r w:rsidR="00D0619D">
        <w:t xml:space="preserve"> </w:t>
      </w:r>
      <w:r>
        <w:t xml:space="preserve">Szervezetnek 2015. </w:t>
      </w:r>
      <w:r w:rsidR="00D0619D">
        <w:t>március 20</w:t>
      </w:r>
      <w:r>
        <w:t>-ig,</w:t>
      </w:r>
    </w:p>
    <w:p w:rsidR="00505C07" w:rsidRDefault="00505C07" w:rsidP="00CC69C7">
      <w:pPr>
        <w:pStyle w:val="Listaszerbekezds"/>
        <w:numPr>
          <w:ilvl w:val="0"/>
          <w:numId w:val="2"/>
        </w:numPr>
        <w:jc w:val="both"/>
      </w:pPr>
      <w:r>
        <w:t xml:space="preserve">szándék megerősítése, információs lap és szolgáltatási táblázat megküldése </w:t>
      </w:r>
      <w:r w:rsidR="00D0619D">
        <w:t>Budapest Főváros</w:t>
      </w:r>
      <w:r w:rsidR="00986A7F">
        <w:t>i</w:t>
      </w:r>
      <w:r w:rsidR="00D0619D">
        <w:t xml:space="preserve"> </w:t>
      </w:r>
      <w:r>
        <w:t>Szervezet részére áprilisban (a pontos időpontot a későbbikben jelezzük)</w:t>
      </w:r>
    </w:p>
    <w:p w:rsidR="00505C07" w:rsidRDefault="00505C07" w:rsidP="00CC69C7">
      <w:pPr>
        <w:pStyle w:val="Listaszerbekezds"/>
        <w:numPr>
          <w:ilvl w:val="0"/>
          <w:numId w:val="2"/>
        </w:numPr>
        <w:jc w:val="both"/>
      </w:pPr>
      <w:r>
        <w:t>helyszíni</w:t>
      </w:r>
      <w:r w:rsidR="00CC69C7">
        <w:t xml:space="preserve"> nevezési lap kitöltése 2015. június 4</w:t>
      </w:r>
      <w:r>
        <w:t>-én, a regisztráció alkalmával.</w:t>
      </w:r>
    </w:p>
    <w:p w:rsidR="00505C07" w:rsidRDefault="00505C07" w:rsidP="00321493">
      <w:pPr>
        <w:jc w:val="center"/>
      </w:pPr>
      <w:r>
        <w:t>A versennyel kapcsolatos informác</w:t>
      </w:r>
      <w:r w:rsidR="00CC69C7">
        <w:t xml:space="preserve">iókról érdeklődni a MVK </w:t>
      </w:r>
      <w:r w:rsidR="00D0619D">
        <w:t>Budapest Főváros</w:t>
      </w:r>
      <w:r w:rsidR="008E2E4D">
        <w:t>i</w:t>
      </w:r>
      <w:r w:rsidR="00D0619D">
        <w:t xml:space="preserve"> </w:t>
      </w:r>
      <w:r>
        <w:t>Szervezetnél lehet.</w:t>
      </w:r>
    </w:p>
    <w:p w:rsidR="00486765" w:rsidRDefault="00486765" w:rsidP="00CC69C7">
      <w:pPr>
        <w:jc w:val="both"/>
      </w:pPr>
    </w:p>
    <w:p w:rsidR="00FB1DA4" w:rsidRPr="00CC69C7" w:rsidRDefault="00CC69C7" w:rsidP="00486765">
      <w:pPr>
        <w:jc w:val="center"/>
        <w:rPr>
          <w:b/>
        </w:rPr>
      </w:pPr>
      <w:r w:rsidRPr="00CC69C7">
        <w:rPr>
          <w:b/>
        </w:rPr>
        <w:t>A</w:t>
      </w:r>
      <w:r w:rsidR="00505C07" w:rsidRPr="00CC69C7">
        <w:rPr>
          <w:b/>
        </w:rPr>
        <w:t xml:space="preserve"> versenysorozathoz eredményes felkészülést és sikeres részvételt kívánunk!</w:t>
      </w:r>
    </w:p>
    <w:sectPr w:rsidR="00FB1DA4" w:rsidRPr="00CC69C7" w:rsidSect="00FB1D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3F59"/>
    <w:multiLevelType w:val="hybridMultilevel"/>
    <w:tmpl w:val="4EA20A1C"/>
    <w:lvl w:ilvl="0" w:tplc="B462C99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5C62CB"/>
    <w:multiLevelType w:val="multilevel"/>
    <w:tmpl w:val="9FB6AC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05C07"/>
    <w:rsid w:val="000A23C1"/>
    <w:rsid w:val="001A68A6"/>
    <w:rsid w:val="001B53C1"/>
    <w:rsid w:val="001E3988"/>
    <w:rsid w:val="00321493"/>
    <w:rsid w:val="00486765"/>
    <w:rsid w:val="004D2AE2"/>
    <w:rsid w:val="00505C07"/>
    <w:rsid w:val="006D2B10"/>
    <w:rsid w:val="007E372F"/>
    <w:rsid w:val="008E2E4D"/>
    <w:rsid w:val="00986A7F"/>
    <w:rsid w:val="00CC69C7"/>
    <w:rsid w:val="00D0619D"/>
    <w:rsid w:val="00F277E9"/>
    <w:rsid w:val="00FB1DA4"/>
    <w:rsid w:val="00FD2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B1D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05C07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486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867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7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370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Ádám</dc:creator>
  <cp:keywords/>
  <dc:description/>
  <cp:lastModifiedBy>Magyar Vöröskereszt</cp:lastModifiedBy>
  <cp:revision>9</cp:revision>
  <dcterms:created xsi:type="dcterms:W3CDTF">2015-02-08T13:29:00Z</dcterms:created>
  <dcterms:modified xsi:type="dcterms:W3CDTF">2015-02-25T18:21:00Z</dcterms:modified>
</cp:coreProperties>
</file>