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C934A" w14:textId="77777777"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14:paraId="304C934B" w14:textId="3A61E808" w:rsidR="003A09B9" w:rsidRPr="000A780D" w:rsidRDefault="001B17C3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>
        <w:rPr>
          <w:rFonts w:asciiTheme="minorHAnsi" w:hAnsiTheme="minorHAnsi"/>
          <w:sz w:val="24"/>
          <w:szCs w:val="24"/>
        </w:rPr>
        <w:t>Magyar Vöröskereszt 2025</w:t>
      </w:r>
      <w:r w:rsidR="000A780D" w:rsidRPr="000A780D">
        <w:rPr>
          <w:rFonts w:asciiTheme="minorHAnsi" w:hAnsiTheme="minorHAnsi"/>
          <w:sz w:val="24"/>
          <w:szCs w:val="24"/>
        </w:rPr>
        <w:t>. évi tisztújítása</w:t>
      </w:r>
    </w:p>
    <w:p w14:paraId="304C934C" w14:textId="39B3F16D" w:rsidR="00922910" w:rsidRPr="000A780D" w:rsidRDefault="00A24BB2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9A5056">
        <w:rPr>
          <w:rFonts w:asciiTheme="minorHAnsi" w:hAnsiTheme="minorHAnsi"/>
          <w:sz w:val="24"/>
          <w:szCs w:val="24"/>
        </w:rPr>
        <w:t>egyei</w:t>
      </w:r>
      <w:r w:rsidR="000A780D" w:rsidRPr="000A780D">
        <w:rPr>
          <w:rFonts w:asciiTheme="minorHAnsi" w:hAnsiTheme="minorHAnsi"/>
          <w:sz w:val="24"/>
          <w:szCs w:val="24"/>
        </w:rPr>
        <w:t xml:space="preserve"> szint</w:t>
      </w:r>
    </w:p>
    <w:p w14:paraId="304C934D" w14:textId="3EA79DBE" w:rsidR="000A780D" w:rsidRPr="000A780D" w:rsidRDefault="00FF7028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bookmarkStart w:id="0" w:name="_GoBack"/>
      <w:bookmarkEnd w:id="0"/>
      <w:r w:rsidR="009A5056">
        <w:rPr>
          <w:rFonts w:asciiTheme="minorHAnsi" w:hAnsiTheme="minorHAnsi"/>
          <w:sz w:val="24"/>
          <w:szCs w:val="24"/>
        </w:rPr>
        <w:t>egyei</w:t>
      </w:r>
      <w:r w:rsidR="002C4CF7">
        <w:rPr>
          <w:rFonts w:asciiTheme="minorHAnsi" w:hAnsiTheme="minorHAnsi"/>
          <w:sz w:val="24"/>
          <w:szCs w:val="24"/>
        </w:rPr>
        <w:t xml:space="preserve"> </w:t>
      </w:r>
      <w:r w:rsidR="00281E4A">
        <w:rPr>
          <w:rFonts w:asciiTheme="minorHAnsi" w:hAnsiTheme="minorHAnsi"/>
          <w:sz w:val="24"/>
          <w:szCs w:val="24"/>
        </w:rPr>
        <w:t>Felügyelő Bizottsági</w:t>
      </w:r>
      <w:r w:rsidR="004D0BC8">
        <w:rPr>
          <w:rFonts w:asciiTheme="minorHAnsi" w:hAnsiTheme="minorHAnsi"/>
          <w:sz w:val="24"/>
          <w:szCs w:val="24"/>
        </w:rPr>
        <w:t xml:space="preserve"> tag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14:paraId="304C934E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304C934F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304C9350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304C9351" w14:textId="77777777" w:rsidR="004D0BC8" w:rsidRPr="009A5056" w:rsidRDefault="004D0BC8" w:rsidP="00A93F3C">
      <w:pPr>
        <w:spacing w:after="0"/>
        <w:jc w:val="center"/>
        <w:rPr>
          <w:rFonts w:asciiTheme="minorHAnsi" w:hAnsiTheme="minorHAnsi"/>
          <w:sz w:val="4"/>
          <w:szCs w:val="4"/>
        </w:rPr>
      </w:pPr>
    </w:p>
    <w:p w14:paraId="304C9352" w14:textId="3372266F" w:rsidR="004D0BC8" w:rsidRDefault="004D0BC8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>Érvényesen szavazni</w:t>
      </w:r>
      <w:r w:rsidR="00777774">
        <w:rPr>
          <w:rFonts w:asciiTheme="minorHAnsi" w:hAnsiTheme="minorHAnsi"/>
          <w:sz w:val="20"/>
          <w:szCs w:val="20"/>
        </w:rPr>
        <w:t xml:space="preserve"> maximum</w:t>
      </w:r>
      <w:r w:rsidRPr="00C95F05">
        <w:rPr>
          <w:rFonts w:asciiTheme="minorHAnsi" w:hAnsiTheme="minorHAnsi"/>
          <w:sz w:val="20"/>
          <w:szCs w:val="20"/>
        </w:rPr>
        <w:t xml:space="preserve"> </w:t>
      </w:r>
      <w:r w:rsidR="00281E4A">
        <w:rPr>
          <w:rFonts w:asciiTheme="minorHAnsi" w:hAnsiTheme="minorHAnsi"/>
          <w:sz w:val="20"/>
          <w:szCs w:val="20"/>
        </w:rPr>
        <w:t>3 főre lehet</w:t>
      </w:r>
      <w:r>
        <w:rPr>
          <w:rFonts w:asciiTheme="minorHAnsi" w:hAnsiTheme="minorHAnsi"/>
          <w:sz w:val="20"/>
          <w:szCs w:val="20"/>
        </w:rPr>
        <w:t>.</w:t>
      </w:r>
    </w:p>
    <w:p w14:paraId="304C9353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14:paraId="304C9354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14:paraId="304C9355" w14:textId="77777777" w:rsidR="00A93F3C" w:rsidRPr="00445FE9" w:rsidRDefault="00A93F3C" w:rsidP="00A93F3C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14:paraId="304C9356" w14:textId="77777777" w:rsidR="00A93F3C" w:rsidRPr="000A780D" w:rsidRDefault="00A93F3C" w:rsidP="00A93F3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A93F3C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F56CE" w14:textId="77777777" w:rsidR="00E205D7" w:rsidRDefault="00E205D7" w:rsidP="00520E99">
      <w:pPr>
        <w:spacing w:after="0" w:line="240" w:lineRule="auto"/>
      </w:pPr>
      <w:r>
        <w:separator/>
      </w:r>
    </w:p>
  </w:endnote>
  <w:endnote w:type="continuationSeparator" w:id="0">
    <w:p w14:paraId="6B776931" w14:textId="77777777" w:rsidR="00E205D7" w:rsidRDefault="00E205D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C935D" w14:textId="77777777" w:rsidR="009A14C6" w:rsidRDefault="00E205D7">
    <w:pPr>
      <w:pStyle w:val="llb"/>
      <w:rPr>
        <w:noProof/>
        <w:lang w:eastAsia="hu-HU"/>
      </w:rPr>
    </w:pPr>
    <w:r>
      <w:rPr>
        <w:noProof/>
        <w:lang w:eastAsia="hu-HU"/>
      </w:rPr>
      <w:pict w14:anchorId="304C9365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 wp14:anchorId="304C9366" wp14:editId="304C9367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04C935E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304C935F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304C9360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14:paraId="304C9361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304C9362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A2877" w14:textId="77777777" w:rsidR="00E205D7" w:rsidRDefault="00E205D7" w:rsidP="00520E99">
      <w:pPr>
        <w:spacing w:after="0" w:line="240" w:lineRule="auto"/>
      </w:pPr>
      <w:r>
        <w:separator/>
      </w:r>
    </w:p>
  </w:footnote>
  <w:footnote w:type="continuationSeparator" w:id="0">
    <w:p w14:paraId="17F758D2" w14:textId="77777777" w:rsidR="00E205D7" w:rsidRDefault="00E205D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C935B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304C9363" wp14:editId="304C9364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04C935C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+c.png" style="width:654.75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396D"/>
    <w:rsid w:val="00006EE6"/>
    <w:rsid w:val="0000795C"/>
    <w:rsid w:val="000A780D"/>
    <w:rsid w:val="000B4F07"/>
    <w:rsid w:val="000F27D8"/>
    <w:rsid w:val="001727E6"/>
    <w:rsid w:val="00176228"/>
    <w:rsid w:val="001B17C3"/>
    <w:rsid w:val="001E41D1"/>
    <w:rsid w:val="00281E4A"/>
    <w:rsid w:val="002B54E5"/>
    <w:rsid w:val="002C0C7A"/>
    <w:rsid w:val="002C4AEE"/>
    <w:rsid w:val="002C4CF7"/>
    <w:rsid w:val="00302398"/>
    <w:rsid w:val="00325B8F"/>
    <w:rsid w:val="003A09B9"/>
    <w:rsid w:val="003A7C99"/>
    <w:rsid w:val="003C0533"/>
    <w:rsid w:val="003F0C19"/>
    <w:rsid w:val="0040500F"/>
    <w:rsid w:val="00445FE9"/>
    <w:rsid w:val="00486048"/>
    <w:rsid w:val="004D0BC8"/>
    <w:rsid w:val="004E4DEB"/>
    <w:rsid w:val="0050714F"/>
    <w:rsid w:val="00514CF0"/>
    <w:rsid w:val="00520E99"/>
    <w:rsid w:val="005348BA"/>
    <w:rsid w:val="00542715"/>
    <w:rsid w:val="005A37FE"/>
    <w:rsid w:val="006F497A"/>
    <w:rsid w:val="00701FC6"/>
    <w:rsid w:val="007119B8"/>
    <w:rsid w:val="00760546"/>
    <w:rsid w:val="007706CB"/>
    <w:rsid w:val="00777774"/>
    <w:rsid w:val="00781387"/>
    <w:rsid w:val="00787F7F"/>
    <w:rsid w:val="007D03B7"/>
    <w:rsid w:val="00875C7D"/>
    <w:rsid w:val="00906006"/>
    <w:rsid w:val="00922910"/>
    <w:rsid w:val="00967A36"/>
    <w:rsid w:val="009A14C6"/>
    <w:rsid w:val="009A5056"/>
    <w:rsid w:val="009C7F8C"/>
    <w:rsid w:val="009D31BC"/>
    <w:rsid w:val="009D3BA0"/>
    <w:rsid w:val="00A24BB2"/>
    <w:rsid w:val="00A93F3C"/>
    <w:rsid w:val="00AA0D00"/>
    <w:rsid w:val="00B0049C"/>
    <w:rsid w:val="00BA7D71"/>
    <w:rsid w:val="00BC2453"/>
    <w:rsid w:val="00CA74FB"/>
    <w:rsid w:val="00DE084A"/>
    <w:rsid w:val="00E15FC9"/>
    <w:rsid w:val="00E205D7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  <w:rsid w:val="00FF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4C934A"/>
  <w15:docId w15:val="{1CEB85FD-E8A4-46C4-8F47-539F4F03B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Szabó Máté</cp:lastModifiedBy>
  <cp:revision>6</cp:revision>
  <cp:lastPrinted>2015-01-28T10:52:00Z</cp:lastPrinted>
  <dcterms:created xsi:type="dcterms:W3CDTF">2015-12-14T13:29:00Z</dcterms:created>
  <dcterms:modified xsi:type="dcterms:W3CDTF">2024-12-09T09:17:00Z</dcterms:modified>
</cp:coreProperties>
</file>